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5AA8F4FB" w14:textId="77777777" w:rsidR="00C10378" w:rsidRPr="001A5820" w:rsidRDefault="00C10378" w:rsidP="00C10378">
                            <w:pPr>
                              <w:pStyle w:val="PlainText"/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A5820">
                              <w:rPr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Layla Gonzalez-Delgado</w:t>
                            </w:r>
                          </w:p>
                          <w:p w14:paraId="38F1F161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1A5820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A5820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5AA8F4FB" w14:textId="77777777" w:rsidR="00C10378" w:rsidRPr="001A5820" w:rsidRDefault="00C10378" w:rsidP="00C10378">
                      <w:pPr>
                        <w:pStyle w:val="PlainText"/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1A5820">
                        <w:rPr>
                          <w:b/>
                          <w:i/>
                          <w:color w:val="auto"/>
                          <w:sz w:val="20"/>
                          <w:szCs w:val="20"/>
                        </w:rPr>
                        <w:t>Layla Gonzalez-Delgado</w:t>
                      </w:r>
                    </w:p>
                    <w:p w14:paraId="38F1F161" w14:textId="77777777" w:rsidR="001D6892" w:rsidRPr="001A5820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1A5820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A5820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6CECA649" w:rsidR="002C55DF" w:rsidRPr="00C10378" w:rsidRDefault="002C55DF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Regional Communi</w:t>
      </w:r>
      <w:r w:rsidR="003D2682" w:rsidRPr="00C10378">
        <w:rPr>
          <w:rFonts w:asciiTheme="minorHAnsi" w:hAnsiTheme="minorHAnsi"/>
          <w:b/>
          <w:sz w:val="28"/>
          <w:szCs w:val="28"/>
        </w:rPr>
        <w:t xml:space="preserve">ty Advisory Committee - Region </w:t>
      </w:r>
      <w:r w:rsidR="00BE7741" w:rsidRPr="00C10378">
        <w:rPr>
          <w:rFonts w:asciiTheme="minorHAnsi" w:hAnsiTheme="minorHAnsi"/>
          <w:b/>
          <w:sz w:val="28"/>
          <w:szCs w:val="28"/>
        </w:rPr>
        <w:t>10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E7FD25B" w14:textId="77777777" w:rsidR="003E4D46" w:rsidRPr="003E4D46" w:rsidRDefault="003E4D46" w:rsidP="00273CA9">
      <w:pPr>
        <w:jc w:val="center"/>
        <w:rPr>
          <w:rFonts w:ascii="Calibri" w:hAnsi="Calibri"/>
          <w:b/>
          <w:bCs/>
          <w:sz w:val="32"/>
          <w:szCs w:val="32"/>
        </w:rPr>
      </w:pPr>
      <w:r w:rsidRPr="003E4D46">
        <w:rPr>
          <w:rFonts w:ascii="Calibri" w:hAnsi="Calibri"/>
          <w:b/>
          <w:bCs/>
          <w:sz w:val="32"/>
          <w:szCs w:val="32"/>
        </w:rPr>
        <w:t xml:space="preserve">NEW MEETING PLACE! </w:t>
      </w:r>
    </w:p>
    <w:p w14:paraId="10BD019D" w14:textId="28B5A076" w:rsidR="00273CA9" w:rsidRPr="0097099D" w:rsidRDefault="006E2FCE" w:rsidP="00273CA9">
      <w:pPr>
        <w:jc w:val="center"/>
        <w:rPr>
          <w:rFonts w:ascii="Calibri" w:hAnsi="Calibri"/>
          <w:b/>
          <w:bCs/>
          <w:color w:val="FFFFFF" w:themeColor="background1"/>
          <w:sz w:val="24"/>
          <w:szCs w:val="24"/>
        </w:rPr>
      </w:pPr>
      <w:r w:rsidRPr="0097099D">
        <w:rPr>
          <w:rFonts w:ascii="Calibri" w:hAnsi="Calibri"/>
          <w:b/>
          <w:bCs/>
          <w:color w:val="FFFFFF" w:themeColor="background1"/>
          <w:sz w:val="32"/>
          <w:szCs w:val="32"/>
          <w:highlight w:val="black"/>
        </w:rPr>
        <w:t>THE WELLNESS CENTER</w:t>
      </w:r>
      <w:r w:rsidR="00FC7162" w:rsidRPr="0097099D">
        <w:rPr>
          <w:rFonts w:ascii="Calibri" w:hAnsi="Calibri"/>
          <w:b/>
          <w:bCs/>
          <w:color w:val="FFFFFF" w:themeColor="background1"/>
          <w:sz w:val="24"/>
          <w:szCs w:val="24"/>
        </w:rPr>
        <w:t xml:space="preserve"> </w:t>
      </w:r>
    </w:p>
    <w:p w14:paraId="3DF39650" w14:textId="1D9EDF43" w:rsidR="00DD53E0" w:rsidRPr="0097099D" w:rsidRDefault="006E2FCE" w:rsidP="00273CA9">
      <w:pPr>
        <w:pStyle w:val="Heading1"/>
        <w:jc w:val="center"/>
        <w:rPr>
          <w:rFonts w:ascii="Calibri" w:hAnsi="Calibri"/>
          <w:b/>
          <w:sz w:val="36"/>
          <w:szCs w:val="36"/>
        </w:rPr>
      </w:pPr>
      <w:r w:rsidRPr="00FA123B">
        <w:rPr>
          <w:rFonts w:ascii="Calibri" w:hAnsi="Calibri"/>
          <w:b/>
          <w:sz w:val="28"/>
          <w:szCs w:val="28"/>
        </w:rPr>
        <w:t>1200 N. State Stree</w:t>
      </w:r>
      <w:r w:rsidR="0097099D" w:rsidRPr="00FA123B">
        <w:rPr>
          <w:rFonts w:ascii="Calibri" w:hAnsi="Calibri"/>
          <w:b/>
          <w:sz w:val="28"/>
          <w:szCs w:val="28"/>
        </w:rPr>
        <w:t>t</w:t>
      </w:r>
      <w:r w:rsidR="00BE7741" w:rsidRPr="00FA123B">
        <w:rPr>
          <w:rFonts w:ascii="Calibri" w:hAnsi="Calibri"/>
          <w:b/>
          <w:sz w:val="28"/>
          <w:szCs w:val="28"/>
        </w:rPr>
        <w:t xml:space="preserve"> Marengo Street</w:t>
      </w:r>
      <w:r w:rsidR="0097099D">
        <w:rPr>
          <w:rFonts w:ascii="Calibri" w:hAnsi="Calibri"/>
          <w:b/>
          <w:szCs w:val="24"/>
        </w:rPr>
        <w:t xml:space="preserve"> </w:t>
      </w:r>
      <w:r w:rsidR="0097099D">
        <w:rPr>
          <w:rFonts w:ascii="Calibri" w:hAnsi="Calibri"/>
          <w:b/>
          <w:sz w:val="36"/>
          <w:szCs w:val="36"/>
        </w:rPr>
        <w:t>(Room 1036)</w:t>
      </w:r>
    </w:p>
    <w:p w14:paraId="44DA5055" w14:textId="0F367A19" w:rsidR="002C55DF" w:rsidRPr="00FA123B" w:rsidRDefault="00BE7741" w:rsidP="00273CA9">
      <w:pPr>
        <w:pStyle w:val="Heading1"/>
        <w:jc w:val="center"/>
        <w:rPr>
          <w:rFonts w:ascii="Calibri" w:hAnsi="Calibri"/>
          <w:b/>
          <w:sz w:val="28"/>
          <w:szCs w:val="28"/>
        </w:rPr>
      </w:pPr>
      <w:r w:rsidRPr="00FA123B">
        <w:rPr>
          <w:rFonts w:ascii="Calibri" w:hAnsi="Calibri"/>
          <w:b/>
          <w:sz w:val="28"/>
          <w:szCs w:val="28"/>
        </w:rPr>
        <w:t>Los Angeles, CA 90033</w:t>
      </w:r>
    </w:p>
    <w:p w14:paraId="06489B7C" w14:textId="1D7A24F1" w:rsidR="007F29B3" w:rsidRPr="00065C68" w:rsidRDefault="007842C1" w:rsidP="007F29B3">
      <w:pPr>
        <w:pStyle w:val="Heading1"/>
        <w:jc w:val="center"/>
        <w:rPr>
          <w:rFonts w:ascii="Calibri" w:hAnsi="Calibri"/>
          <w:b/>
          <w:sz w:val="32"/>
          <w:szCs w:val="32"/>
        </w:rPr>
      </w:pPr>
      <w:r w:rsidRPr="00065C68">
        <w:rPr>
          <w:rFonts w:ascii="Calibri" w:hAnsi="Calibri"/>
          <w:b/>
          <w:sz w:val="32"/>
          <w:szCs w:val="32"/>
        </w:rPr>
        <w:t xml:space="preserve">Thursday, </w:t>
      </w:r>
      <w:r w:rsidR="001B14F9">
        <w:rPr>
          <w:rFonts w:ascii="Calibri" w:hAnsi="Calibri"/>
          <w:b/>
          <w:sz w:val="32"/>
          <w:szCs w:val="32"/>
        </w:rPr>
        <w:t>June 15</w:t>
      </w:r>
      <w:r w:rsidR="00B32875">
        <w:rPr>
          <w:rFonts w:ascii="Calibri" w:hAnsi="Calibri"/>
          <w:b/>
          <w:sz w:val="32"/>
          <w:szCs w:val="32"/>
        </w:rPr>
        <w:t>, 2017</w:t>
      </w:r>
    </w:p>
    <w:p w14:paraId="52C93EC7" w14:textId="13FEEA50" w:rsidR="00FF08E9" w:rsidRPr="00FA123B" w:rsidRDefault="00BD1745" w:rsidP="00A25040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FA123B">
        <w:rPr>
          <w:rFonts w:ascii="Calibri" w:hAnsi="Calibri"/>
          <w:b/>
          <w:sz w:val="28"/>
          <w:szCs w:val="28"/>
        </w:rPr>
        <w:t>1:00pm - 3</w:t>
      </w:r>
      <w:r w:rsidR="00BE7741" w:rsidRPr="00FA123B">
        <w:rPr>
          <w:rFonts w:ascii="Calibri" w:hAnsi="Calibri"/>
          <w:b/>
          <w:sz w:val="28"/>
          <w:szCs w:val="28"/>
        </w:rPr>
        <w:t>:30</w:t>
      </w:r>
      <w:r w:rsidR="004B3903" w:rsidRPr="00FA123B">
        <w:rPr>
          <w:rFonts w:ascii="Calibri" w:hAnsi="Calibri"/>
          <w:b/>
          <w:sz w:val="28"/>
          <w:szCs w:val="28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C10378" w:rsidRDefault="00FF08E9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3DAB028D" w14:textId="5576400B" w:rsidR="00BD1745" w:rsidRDefault="00052931" w:rsidP="00712C4E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</w:t>
      </w:r>
      <w:r w:rsidRPr="00FF08E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Health Navigators to address individual member issue</w:t>
      </w:r>
    </w:p>
    <w:p w14:paraId="0E909230" w14:textId="77777777" w:rsidR="00A04A97" w:rsidRDefault="00A04A97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will have an opportunity to know the sponsorship awardee</w:t>
      </w:r>
    </w:p>
    <w:p w14:paraId="3BC148EE" w14:textId="77777777" w:rsidR="00A04A97" w:rsidRDefault="00A04A97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will review the Revisions to the Operating Rules</w:t>
      </w:r>
    </w:p>
    <w:p w14:paraId="56E9BC21" w14:textId="501ADAC5" w:rsidR="00052931" w:rsidRDefault="00A04A97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will have an opportunity to evaluate culture and linguistic services</w:t>
      </w:r>
      <w:r w:rsidR="00052931">
        <w:rPr>
          <w:rFonts w:ascii="Calibri" w:hAnsi="Calibri"/>
          <w:sz w:val="24"/>
          <w:szCs w:val="24"/>
        </w:rPr>
        <w:t xml:space="preserve"> </w:t>
      </w:r>
    </w:p>
    <w:p w14:paraId="03A5F360" w14:textId="77777777" w:rsidR="001D6892" w:rsidRPr="00FF08E9" w:rsidRDefault="001D6892" w:rsidP="001D6892">
      <w:pPr>
        <w:pStyle w:val="ListParagraph"/>
        <w:rPr>
          <w:rFonts w:ascii="Calibri" w:hAnsi="Calibri"/>
          <w:sz w:val="24"/>
          <w:szCs w:val="24"/>
        </w:rPr>
      </w:pP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C10378" w:rsidRDefault="001D6892" w:rsidP="00C10378">
      <w:pPr>
        <w:jc w:val="center"/>
        <w:rPr>
          <w:rFonts w:asciiTheme="minorHAnsi" w:hAnsiTheme="minorHAnsi"/>
          <w:b/>
          <w:sz w:val="28"/>
          <w:szCs w:val="28"/>
        </w:rPr>
      </w:pPr>
      <w:r w:rsidRPr="00C10378">
        <w:rPr>
          <w:rFonts w:asciiTheme="minorHAnsi" w:hAnsiTheme="minorHAns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255"/>
        <w:gridCol w:w="3690"/>
        <w:gridCol w:w="1800"/>
        <w:gridCol w:w="3803"/>
      </w:tblGrid>
      <w:tr w:rsidR="001D6892" w14:paraId="36B86FC9" w14:textId="77777777" w:rsidTr="00BD290F">
        <w:tc>
          <w:tcPr>
            <w:tcW w:w="1255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69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803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BD290F">
        <w:tc>
          <w:tcPr>
            <w:tcW w:w="1255" w:type="dxa"/>
          </w:tcPr>
          <w:p w14:paraId="5CA5505A" w14:textId="26512349" w:rsidR="00052931" w:rsidRDefault="00BD174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p.m.-1</w:t>
            </w:r>
            <w:r w:rsidR="00052931">
              <w:rPr>
                <w:rFonts w:ascii="Calibri" w:hAnsi="Calibri"/>
                <w:sz w:val="24"/>
                <w:szCs w:val="24"/>
              </w:rPr>
              <w:t>:05 p.m.</w:t>
            </w:r>
          </w:p>
        </w:tc>
        <w:tc>
          <w:tcPr>
            <w:tcW w:w="3690" w:type="dxa"/>
          </w:tcPr>
          <w:p w14:paraId="0F9214E5" w14:textId="77777777" w:rsidR="00224272" w:rsidRPr="00BD290F" w:rsidRDefault="00052931" w:rsidP="00FF08E9">
            <w:pPr>
              <w:rPr>
                <w:rFonts w:ascii="Calibri" w:hAnsi="Calibri"/>
                <w:sz w:val="18"/>
                <w:szCs w:val="18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 w:rsidRPr="00BD290F">
              <w:rPr>
                <w:rFonts w:ascii="Calibri" w:hAnsi="Calibri"/>
                <w:sz w:val="18"/>
                <w:szCs w:val="18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2DA4C4" w14:textId="17EECE4E" w:rsidR="00866B4A" w:rsidRDefault="00A04A97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  <w:r w:rsidR="00866B4A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866B4A" w:rsidRPr="00866B4A">
              <w:rPr>
                <w:rFonts w:ascii="Calibri" w:hAnsi="Calibri"/>
                <w:i/>
                <w:sz w:val="24"/>
                <w:szCs w:val="24"/>
              </w:rPr>
              <w:t>vice chair</w:t>
            </w:r>
          </w:p>
          <w:p w14:paraId="5A435A0C" w14:textId="12BD2A17" w:rsidR="00052931" w:rsidRPr="00BE7741" w:rsidRDefault="00866B4A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Leticia Navarro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803" w:type="dxa"/>
          </w:tcPr>
          <w:p w14:paraId="1BA2F8CB" w14:textId="071593CC" w:rsidR="00052931" w:rsidRPr="00BD290F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BD290F">
              <w:rPr>
                <w:rFonts w:ascii="Calibri" w:hAnsi="Calibri"/>
                <w:b/>
                <w:sz w:val="24"/>
                <w:szCs w:val="24"/>
              </w:rPr>
              <w:t>G</w:t>
            </w:r>
            <w:r w:rsidRPr="00BD290F">
              <w:rPr>
                <w:rFonts w:ascii="Calibri" w:hAnsi="Calibri"/>
                <w:sz w:val="24"/>
                <w:szCs w:val="24"/>
              </w:rPr>
              <w:t>et to know each other and review the goals for the meeting and agenda items</w:t>
            </w:r>
            <w:r w:rsidR="00BD1745" w:rsidRPr="00BD290F">
              <w:rPr>
                <w:rFonts w:ascii="Calibri" w:hAnsi="Calibri"/>
                <w:sz w:val="24"/>
                <w:szCs w:val="24"/>
              </w:rPr>
              <w:t>, familiarize with L.A. Care’s Mission and RCAC and CO&amp;E three pillars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BD290F">
        <w:tc>
          <w:tcPr>
            <w:tcW w:w="1255" w:type="dxa"/>
          </w:tcPr>
          <w:p w14:paraId="69986E10" w14:textId="64C8DDAD" w:rsidR="00052931" w:rsidRDefault="002D45D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 p.m.-1:5</w:t>
            </w:r>
            <w:r w:rsidR="00390973">
              <w:rPr>
                <w:rFonts w:ascii="Calibri" w:hAnsi="Calibri"/>
                <w:sz w:val="24"/>
                <w:szCs w:val="24"/>
              </w:rPr>
              <w:t>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67753FB6" w14:textId="5F67B1FF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II. Business  </w:t>
            </w:r>
            <w:r w:rsidR="00A04A97">
              <w:rPr>
                <w:rFonts w:asciiTheme="minorHAnsi" w:hAnsiTheme="minorHAnsi"/>
              </w:rPr>
              <w:t>(45</w:t>
            </w:r>
            <w:r w:rsidRPr="003C7E98">
              <w:rPr>
                <w:rFonts w:asciiTheme="minorHAnsi" w:hAnsiTheme="minorHAnsi"/>
              </w:rPr>
              <w:t xml:space="preserve"> min)</w:t>
            </w:r>
            <w:r w:rsidR="00C10378"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1D17E231" w14:textId="77777777" w:rsidR="00EA3D64" w:rsidRPr="00FF08E9" w:rsidRDefault="00EA3D64" w:rsidP="00EA3D6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84D2859" w14:textId="77777777" w:rsidR="00EA3D64" w:rsidRPr="000769FC" w:rsidRDefault="00EA3D64" w:rsidP="00EA3D64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  <w:r>
              <w:rPr>
                <w:rFonts w:ascii="Calibri" w:hAnsi="Calibri"/>
                <w:sz w:val="24"/>
                <w:szCs w:val="24"/>
              </w:rPr>
              <w:t xml:space="preserve"> (Chair)</w:t>
            </w:r>
          </w:p>
          <w:p w14:paraId="5B2C3223" w14:textId="45A0EE3C" w:rsidR="00EA3D64" w:rsidRPr="00A64066" w:rsidRDefault="00EA3D64" w:rsidP="00A64066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</w:t>
            </w:r>
            <w:r w:rsidR="00A64066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report (</w:t>
            </w:r>
            <w:r w:rsidR="00A64066">
              <w:rPr>
                <w:rFonts w:ascii="Calibri" w:hAnsi="Calibri"/>
                <w:sz w:val="24"/>
                <w:szCs w:val="24"/>
              </w:rPr>
              <w:t>RCAC m</w:t>
            </w:r>
            <w:r>
              <w:rPr>
                <w:rFonts w:ascii="Calibri" w:hAnsi="Calibri"/>
                <w:sz w:val="24"/>
                <w:szCs w:val="24"/>
              </w:rPr>
              <w:t>embers)</w:t>
            </w:r>
          </w:p>
          <w:p w14:paraId="04656E3A" w14:textId="7CCDEE42" w:rsidR="00974A16" w:rsidRDefault="00052931" w:rsidP="00D4528D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602766B9" w14:textId="77777777" w:rsidR="00986D0C" w:rsidRDefault="00EA3D64" w:rsidP="00986D0C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86D0C">
              <w:rPr>
                <w:rFonts w:ascii="Calibri" w:hAnsi="Calibri"/>
                <w:sz w:val="24"/>
                <w:szCs w:val="24"/>
              </w:rPr>
              <w:t>Review Revisions to the Operating Rules</w:t>
            </w:r>
          </w:p>
          <w:p w14:paraId="49E03F8D" w14:textId="3AF2D033" w:rsidR="00A64066" w:rsidRDefault="00A64066" w:rsidP="00986D0C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Transportation Policy</w:t>
            </w:r>
          </w:p>
          <w:p w14:paraId="05714C98" w14:textId="73961819" w:rsidR="00E87AA5" w:rsidRPr="00D4528D" w:rsidRDefault="00E87AA5" w:rsidP="00986D0C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B86360C" w14:textId="06D41F30" w:rsidR="00866B4A" w:rsidRPr="002D45D6" w:rsidRDefault="00866B4A" w:rsidP="00FF08E9">
            <w:pPr>
              <w:rPr>
                <w:rFonts w:ascii="Calibri" w:hAnsi="Calibri"/>
                <w:sz w:val="24"/>
                <w:szCs w:val="24"/>
              </w:rPr>
            </w:pPr>
            <w:r w:rsidRPr="002D45D6">
              <w:rPr>
                <w:rFonts w:ascii="Calibri" w:hAnsi="Calibri"/>
                <w:sz w:val="24"/>
                <w:szCs w:val="24"/>
              </w:rPr>
              <w:t xml:space="preserve">Elsa </w:t>
            </w:r>
            <w:proofErr w:type="spellStart"/>
            <w:r w:rsidRPr="002D45D6">
              <w:rPr>
                <w:rFonts w:ascii="Calibri" w:hAnsi="Calibri"/>
                <w:sz w:val="24"/>
                <w:szCs w:val="24"/>
              </w:rPr>
              <w:t>Gervacio</w:t>
            </w:r>
            <w:proofErr w:type="spellEnd"/>
          </w:p>
          <w:p w14:paraId="25024D39" w14:textId="12562159" w:rsidR="00052931" w:rsidRPr="002D45D6" w:rsidRDefault="00CF0F4D" w:rsidP="00FF08E9">
            <w:pPr>
              <w:rPr>
                <w:rFonts w:ascii="Calibri" w:hAnsi="Calibri"/>
                <w:sz w:val="24"/>
                <w:szCs w:val="24"/>
              </w:rPr>
            </w:pPr>
            <w:r w:rsidRPr="002D45D6">
              <w:rPr>
                <w:rFonts w:ascii="Calibri" w:hAnsi="Calibri"/>
                <w:sz w:val="24"/>
                <w:szCs w:val="24"/>
              </w:rPr>
              <w:t>Leticia Navarro</w:t>
            </w:r>
          </w:p>
          <w:p w14:paraId="07D4FC5B" w14:textId="102A156A" w:rsidR="00375E35" w:rsidRPr="006E2FCE" w:rsidRDefault="00375E35" w:rsidP="00A64066">
            <w:pPr>
              <w:rPr>
                <w:rFonts w:ascii="Calibri" w:hAnsi="Calibri"/>
                <w:sz w:val="24"/>
                <w:szCs w:val="24"/>
                <w:u w:val="single"/>
              </w:rPr>
            </w:pPr>
            <w:r w:rsidRPr="006E2FCE">
              <w:rPr>
                <w:rFonts w:ascii="Calibri" w:hAnsi="Calibri"/>
                <w:sz w:val="24"/>
                <w:szCs w:val="24"/>
                <w:u w:val="single"/>
              </w:rPr>
              <w:t>The following members will report</w:t>
            </w:r>
            <w:r w:rsidR="00A64066">
              <w:rPr>
                <w:rFonts w:ascii="Calibri" w:hAnsi="Calibri"/>
                <w:sz w:val="24"/>
                <w:szCs w:val="24"/>
                <w:u w:val="single"/>
              </w:rPr>
              <w:t>:</w:t>
            </w:r>
          </w:p>
          <w:p w14:paraId="4788333D" w14:textId="77777777" w:rsidR="00375E35" w:rsidRDefault="00375E35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375E35">
              <w:rPr>
                <w:rFonts w:ascii="Calibri" w:hAnsi="Calibri"/>
                <w:sz w:val="24"/>
                <w:szCs w:val="24"/>
              </w:rPr>
              <w:t>Fresia</w:t>
            </w:r>
            <w:proofErr w:type="spellEnd"/>
            <w:r w:rsidRPr="00375E35">
              <w:rPr>
                <w:rFonts w:ascii="Calibri" w:hAnsi="Calibri"/>
                <w:sz w:val="24"/>
                <w:szCs w:val="24"/>
              </w:rPr>
              <w:t xml:space="preserve"> Paz, May BOG</w:t>
            </w:r>
          </w:p>
          <w:p w14:paraId="0E6C5D8B" w14:textId="6E4D5E15" w:rsidR="00375E35" w:rsidRPr="00375E35" w:rsidRDefault="00375E35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Janner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Gavidia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May ECAC</w:t>
            </w:r>
          </w:p>
          <w:p w14:paraId="6ADB8532" w14:textId="758499FC" w:rsidR="006E44BC" w:rsidRPr="00FA123B" w:rsidRDefault="00375E35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FA123B">
              <w:rPr>
                <w:rFonts w:ascii="Calibri" w:hAnsi="Calibri"/>
                <w:sz w:val="24"/>
                <w:szCs w:val="24"/>
                <w:lang w:val="es-ES"/>
              </w:rPr>
              <w:t>Engracia Lopez,  June BOG</w:t>
            </w:r>
          </w:p>
          <w:p w14:paraId="7E0469ED" w14:textId="3A8E5F24" w:rsidR="00866B4A" w:rsidRPr="009576CE" w:rsidRDefault="00375E35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576CE">
              <w:rPr>
                <w:rFonts w:ascii="Calibri" w:hAnsi="Calibri"/>
                <w:sz w:val="24"/>
                <w:szCs w:val="24"/>
              </w:rPr>
              <w:lastRenderedPageBreak/>
              <w:t>Damares</w:t>
            </w:r>
            <w:proofErr w:type="spellEnd"/>
            <w:r w:rsidRPr="009576CE">
              <w:rPr>
                <w:rFonts w:ascii="Calibri" w:hAnsi="Calibri"/>
                <w:sz w:val="24"/>
                <w:szCs w:val="24"/>
              </w:rPr>
              <w:t xml:space="preserve"> Cordero, June ECAC</w:t>
            </w:r>
          </w:p>
          <w:p w14:paraId="3794D1D7" w14:textId="2E89795B" w:rsidR="00052931" w:rsidRPr="0098468E" w:rsidRDefault="006E2FCE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  <w:r w:rsidR="00052931" w:rsidRPr="0098468E">
              <w:rPr>
                <w:rFonts w:ascii="Calibri" w:hAnsi="Calibri"/>
                <w:sz w:val="24"/>
                <w:szCs w:val="24"/>
              </w:rPr>
              <w:t xml:space="preserve">artin Vicente, </w:t>
            </w:r>
            <w:r w:rsidR="00052931"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</w:p>
        </w:tc>
        <w:tc>
          <w:tcPr>
            <w:tcW w:w="3803" w:type="dxa"/>
          </w:tcPr>
          <w:p w14:paraId="5438C0C9" w14:textId="2D62256F" w:rsidR="00D4528D" w:rsidRDefault="00D4528D" w:rsidP="00D4528D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lastRenderedPageBreak/>
              <w:t>R</w:t>
            </w:r>
            <w:r>
              <w:rPr>
                <w:rFonts w:ascii="Calibri" w:hAnsi="Calibri"/>
                <w:sz w:val="24"/>
                <w:szCs w:val="24"/>
              </w:rPr>
              <w:t>eceived update</w:t>
            </w:r>
            <w:r w:rsidR="006E2FCE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 xml:space="preserve"> for the ECAC meeting and from CO&amp;E.</w:t>
            </w:r>
          </w:p>
          <w:p w14:paraId="6B01568C" w14:textId="77777777" w:rsidR="006E2FCE" w:rsidRDefault="006E2FCE" w:rsidP="00D4528D">
            <w:pPr>
              <w:rPr>
                <w:rFonts w:ascii="Calibri" w:hAnsi="Calibri"/>
                <w:sz w:val="24"/>
                <w:szCs w:val="24"/>
              </w:rPr>
            </w:pPr>
          </w:p>
          <w:p w14:paraId="645E0E9F" w14:textId="17DF3035" w:rsidR="00BF43D9" w:rsidRDefault="00D4528D" w:rsidP="00D4528D">
            <w:pPr>
              <w:rPr>
                <w:rFonts w:ascii="Calibri" w:hAnsi="Calibri"/>
                <w:sz w:val="24"/>
                <w:szCs w:val="24"/>
              </w:rPr>
            </w:pPr>
            <w:r w:rsidRPr="00DD0BEE">
              <w:rPr>
                <w:rFonts w:ascii="Calibri" w:hAnsi="Calibri"/>
                <w:b/>
                <w:sz w:val="24"/>
                <w:szCs w:val="24"/>
              </w:rPr>
              <w:t>R</w:t>
            </w:r>
            <w:r>
              <w:rPr>
                <w:rFonts w:ascii="Calibri" w:hAnsi="Calibri"/>
                <w:sz w:val="24"/>
                <w:szCs w:val="24"/>
              </w:rPr>
              <w:t>CAC members who attended ECAC</w:t>
            </w:r>
            <w:r w:rsidR="00BD290F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will have an opportunity to report on their experience at the ECAC</w:t>
            </w:r>
            <w:r w:rsidR="00BD290F">
              <w:rPr>
                <w:rFonts w:ascii="Calibri" w:hAnsi="Calibri"/>
                <w:sz w:val="24"/>
                <w:szCs w:val="24"/>
              </w:rPr>
              <w:t>/BOG</w:t>
            </w:r>
            <w:r>
              <w:rPr>
                <w:rFonts w:ascii="Calibri" w:hAnsi="Calibri"/>
                <w:sz w:val="24"/>
                <w:szCs w:val="24"/>
              </w:rPr>
              <w:t xml:space="preserve"> meeting</w:t>
            </w:r>
            <w:r w:rsidR="006E2FCE">
              <w:rPr>
                <w:rFonts w:ascii="Calibri" w:hAnsi="Calibri"/>
                <w:sz w:val="24"/>
                <w:szCs w:val="24"/>
              </w:rPr>
              <w:t xml:space="preserve"> for May and June</w:t>
            </w:r>
            <w:r w:rsidR="00382D6A">
              <w:rPr>
                <w:rFonts w:ascii="Calibri" w:hAnsi="Calibri"/>
                <w:sz w:val="24"/>
                <w:szCs w:val="24"/>
              </w:rPr>
              <w:t>.</w:t>
            </w:r>
          </w:p>
          <w:p w14:paraId="6849279C" w14:textId="77777777" w:rsidR="006E2FCE" w:rsidRPr="00EA3D64" w:rsidRDefault="006E2FCE" w:rsidP="00D4528D">
            <w:pPr>
              <w:rPr>
                <w:rFonts w:ascii="Calibri" w:hAnsi="Calibri"/>
                <w:sz w:val="24"/>
                <w:szCs w:val="24"/>
              </w:rPr>
            </w:pPr>
          </w:p>
          <w:p w14:paraId="6342F5A7" w14:textId="57591F25" w:rsidR="00E24268" w:rsidRPr="00B82DB5" w:rsidRDefault="00E24268" w:rsidP="00986D0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R</w:t>
            </w:r>
            <w:r>
              <w:rPr>
                <w:rFonts w:asciiTheme="minorHAnsi" w:hAnsiTheme="minorHAnsi"/>
                <w:sz w:val="24"/>
                <w:szCs w:val="24"/>
              </w:rPr>
              <w:t>evisions to the Consumer Advisory C</w:t>
            </w:r>
            <w:r w:rsidR="00986D0C">
              <w:rPr>
                <w:rFonts w:asciiTheme="minorHAnsi" w:hAnsiTheme="minorHAnsi"/>
                <w:sz w:val="24"/>
                <w:szCs w:val="24"/>
              </w:rPr>
              <w:t xml:space="preserve">ommittee Member Operating </w:t>
            </w:r>
            <w:r w:rsidR="00986D0C">
              <w:rPr>
                <w:rFonts w:asciiTheme="minorHAnsi" w:hAnsiTheme="minorHAnsi"/>
                <w:sz w:val="24"/>
                <w:szCs w:val="24"/>
              </w:rPr>
              <w:lastRenderedPageBreak/>
              <w:t>Rules.</w:t>
            </w:r>
            <w:r w:rsidR="006E2FCE">
              <w:rPr>
                <w:rFonts w:asciiTheme="minorHAnsi" w:hAnsiTheme="minorHAnsi"/>
                <w:sz w:val="24"/>
                <w:szCs w:val="24"/>
              </w:rPr>
              <w:t xml:space="preserve"> This document was mailed for members to review</w:t>
            </w:r>
          </w:p>
        </w:tc>
      </w:tr>
      <w:tr w:rsidR="00D539AB" w14:paraId="32FBF657" w14:textId="77777777" w:rsidTr="00BD290F">
        <w:tc>
          <w:tcPr>
            <w:tcW w:w="1255" w:type="dxa"/>
          </w:tcPr>
          <w:p w14:paraId="078D9C5B" w14:textId="4921CC2B" w:rsidR="00D539AB" w:rsidRDefault="009576CE" w:rsidP="00D53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1:50 p.m.-2:00</w:t>
            </w:r>
            <w:bookmarkStart w:id="0" w:name="_GoBack"/>
            <w:bookmarkEnd w:id="0"/>
            <w:r w:rsidR="00D539AB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69D3B99C" w14:textId="77777777" w:rsidR="00D539AB" w:rsidRPr="00C10378" w:rsidRDefault="00D539AB" w:rsidP="00D539A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IV.  Get Up &amp; Move  </w:t>
            </w:r>
            <w:r w:rsidRPr="003C7E98">
              <w:rPr>
                <w:rFonts w:asciiTheme="minorHAnsi" w:hAnsiTheme="minorHAnsi"/>
              </w:rPr>
              <w:t>(10 min)</w:t>
            </w: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5EB3FEDC" w14:textId="77777777" w:rsidR="00D539AB" w:rsidRPr="00C10378" w:rsidRDefault="00D539AB" w:rsidP="00D539A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23B56AB5" w14:textId="77777777" w:rsidR="00D539AB" w:rsidRDefault="00D539AB" w:rsidP="00D539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Group/Victor Rodriguez</w:t>
            </w:r>
          </w:p>
          <w:p w14:paraId="3A4539C7" w14:textId="05157851" w:rsidR="00D539AB" w:rsidRPr="002D45D6" w:rsidRDefault="00D539AB" w:rsidP="00D539A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0CC66ACD" w14:textId="4AF249FF" w:rsidR="00D539AB" w:rsidRPr="00DD0BEE" w:rsidRDefault="00D539AB" w:rsidP="00D539AB">
            <w:pPr>
              <w:rPr>
                <w:rFonts w:ascii="Calibri" w:hAnsi="Calibri"/>
                <w:b/>
                <w:sz w:val="24"/>
                <w:szCs w:val="24"/>
              </w:rPr>
            </w:pPr>
            <w:r w:rsidRPr="00D4528D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 xml:space="preserve">n opportunity to stretch and move </w:t>
            </w:r>
          </w:p>
        </w:tc>
      </w:tr>
      <w:tr w:rsidR="00052931" w14:paraId="7A325AAB" w14:textId="77777777" w:rsidTr="00BD290F">
        <w:tc>
          <w:tcPr>
            <w:tcW w:w="1255" w:type="dxa"/>
          </w:tcPr>
          <w:p w14:paraId="421A1871" w14:textId="6FC21E68" w:rsidR="00052931" w:rsidRDefault="00D539A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2:00 p.m.-2:1</w:t>
            </w:r>
            <w:r w:rsidR="002D45D6">
              <w:rPr>
                <w:rFonts w:ascii="Calibri" w:hAnsi="Calibri"/>
                <w:sz w:val="24"/>
                <w:szCs w:val="24"/>
              </w:rPr>
              <w:t>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0222BAA2" w14:textId="6433C9C1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III. Regional Issues  </w:t>
            </w:r>
            <w:r w:rsidR="00A04A97">
              <w:rPr>
                <w:rFonts w:asciiTheme="minorHAnsi" w:hAnsiTheme="minorHAnsi"/>
              </w:rPr>
              <w:t>(15</w:t>
            </w:r>
            <w:r w:rsidRPr="003C7E98">
              <w:rPr>
                <w:rFonts w:asciiTheme="minorHAnsi" w:hAnsiTheme="minorHAns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006B460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E286D2E" w14:textId="77777777" w:rsidR="00B657E0" w:rsidRDefault="00B657E0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5B5D8F2C" w14:textId="086BC8A3" w:rsidR="00974A16" w:rsidRPr="00B82DB5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D4528D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pportunity to identify </w:t>
            </w:r>
            <w:r w:rsidR="00974A16">
              <w:rPr>
                <w:rFonts w:ascii="Calibri" w:hAnsi="Calibri"/>
                <w:sz w:val="24"/>
                <w:szCs w:val="24"/>
              </w:rPr>
              <w:t>issues affecting L.A. Care Members</w:t>
            </w:r>
            <w:r w:rsidR="003C7E98">
              <w:rPr>
                <w:rFonts w:ascii="Calibri" w:hAnsi="Calibri"/>
                <w:sz w:val="24"/>
                <w:szCs w:val="24"/>
              </w:rPr>
              <w:t xml:space="preserve"> about </w:t>
            </w:r>
            <w:r w:rsidR="00974A16">
              <w:rPr>
                <w:rFonts w:ascii="Calibri" w:hAnsi="Calibri"/>
                <w:sz w:val="24"/>
                <w:szCs w:val="24"/>
              </w:rPr>
              <w:t>pharmacies, appointments, referrals and general experiences when getting health care services.</w:t>
            </w:r>
          </w:p>
          <w:p w14:paraId="1E8F4AB9" w14:textId="6609130D" w:rsidR="00052931" w:rsidRPr="00B82DB5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4820F4CE" w14:textId="77777777" w:rsidTr="0070626F">
        <w:trPr>
          <w:trHeight w:val="980"/>
        </w:trPr>
        <w:tc>
          <w:tcPr>
            <w:tcW w:w="1255" w:type="dxa"/>
          </w:tcPr>
          <w:p w14:paraId="64F93E14" w14:textId="160CDAA5" w:rsidR="00052931" w:rsidRDefault="002D45D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2:15 p.m.-2:20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5DDDAE5B" w14:textId="0D6A3024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Community Affairs  </w:t>
            </w:r>
            <w:r w:rsidR="00604DCE" w:rsidRPr="003C7E98">
              <w:rPr>
                <w:rFonts w:asciiTheme="minorHAnsi" w:hAnsiTheme="minorHAnsi"/>
              </w:rPr>
              <w:t>(</w:t>
            </w:r>
            <w:r w:rsidR="00A04A97">
              <w:rPr>
                <w:rFonts w:asciiTheme="minorHAnsi" w:hAnsiTheme="minorHAnsi"/>
              </w:rPr>
              <w:t>5</w:t>
            </w:r>
            <w:r w:rsidR="00C10378" w:rsidRPr="003C7E98">
              <w:rPr>
                <w:rFonts w:asciiTheme="minorHAnsi" w:hAnsiTheme="minorHAnsi"/>
              </w:rPr>
              <w:t xml:space="preserve"> </w:t>
            </w:r>
            <w:r w:rsidR="00052931" w:rsidRPr="003C7E98">
              <w:rPr>
                <w:rFonts w:asciiTheme="minorHAnsi" w:hAnsiTheme="minorHAnsi"/>
              </w:rPr>
              <w:t>min)</w:t>
            </w:r>
          </w:p>
          <w:p w14:paraId="48CF6134" w14:textId="1ED097F8" w:rsidR="00604DCE" w:rsidRPr="00BF43D9" w:rsidRDefault="00866B4A" w:rsidP="00974A16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Topic “Physical Activity</w:t>
            </w:r>
            <w:r w:rsidR="005E0E0F">
              <w:rPr>
                <w:rFonts w:ascii="Calibri" w:hAnsi="Calibri"/>
                <w:sz w:val="24"/>
                <w:szCs w:val="24"/>
              </w:rPr>
              <w:t>”</w:t>
            </w:r>
          </w:p>
        </w:tc>
        <w:tc>
          <w:tcPr>
            <w:tcW w:w="1800" w:type="dxa"/>
          </w:tcPr>
          <w:p w14:paraId="4C566DD5" w14:textId="31141E22" w:rsidR="00052931" w:rsidRDefault="0070626F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Victor Rodriguez</w:t>
            </w:r>
          </w:p>
          <w:p w14:paraId="56D0DCDC" w14:textId="6DC1499C" w:rsidR="006E2FCD" w:rsidRPr="00BF43D9" w:rsidRDefault="00974A16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14:paraId="2865968C" w14:textId="77777777" w:rsidR="00E82F89" w:rsidRDefault="00052931" w:rsidP="00446A2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 opportunity to learn about a specific health topic</w:t>
            </w:r>
          </w:p>
          <w:p w14:paraId="25B5BD03" w14:textId="3CECDDBD" w:rsidR="00604DCE" w:rsidRDefault="00604DCE" w:rsidP="00446A2F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30435E9E" w14:textId="77777777" w:rsidTr="00BD290F">
        <w:tc>
          <w:tcPr>
            <w:tcW w:w="1255" w:type="dxa"/>
          </w:tcPr>
          <w:p w14:paraId="335C5F13" w14:textId="7743F6E5" w:rsidR="00052931" w:rsidRDefault="002D45D6" w:rsidP="000529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2:20</w:t>
            </w:r>
            <w:r w:rsidR="00390973">
              <w:rPr>
                <w:rFonts w:ascii="Calibri" w:hAnsi="Calibri"/>
                <w:sz w:val="24"/>
                <w:szCs w:val="24"/>
              </w:rPr>
              <w:t xml:space="preserve"> p.m.-3:10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35212162" w14:textId="6FFDFAD4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RCAC Community Work-Plan </w:t>
            </w:r>
          </w:p>
          <w:p w14:paraId="118B7B47" w14:textId="02F6AAF5" w:rsidR="007E41A7" w:rsidRPr="00BF43D9" w:rsidRDefault="006E2FCE" w:rsidP="00C103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(50</w:t>
            </w:r>
            <w:r w:rsidR="00052931" w:rsidRPr="00BF43D9">
              <w:rPr>
                <w:rFonts w:asciiTheme="minorHAnsi" w:hAnsiTheme="minorHAnsi"/>
              </w:rPr>
              <w:t xml:space="preserve"> min)</w:t>
            </w:r>
          </w:p>
          <w:p w14:paraId="518C29A9" w14:textId="0563B5B1" w:rsidR="00052931" w:rsidRPr="002D45D6" w:rsidRDefault="00712D70" w:rsidP="00446A2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Work plan - </w:t>
            </w:r>
            <w:r w:rsidRPr="00712D70">
              <w:rPr>
                <w:rFonts w:asciiTheme="minorHAnsi" w:hAnsiTheme="minorHAnsi"/>
                <w:sz w:val="24"/>
                <w:szCs w:val="24"/>
              </w:rPr>
              <w:t>“Increasing Access to Dental Health”</w:t>
            </w:r>
            <w:r w:rsidR="00BF43D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66B4A">
              <w:rPr>
                <w:rFonts w:asciiTheme="minorHAnsi" w:hAnsiTheme="minorHAnsi"/>
                <w:sz w:val="24"/>
                <w:szCs w:val="24"/>
              </w:rPr>
              <w:t>Update</w:t>
            </w:r>
            <w:r w:rsidR="002D4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D45D6" w:rsidRPr="002D45D6">
              <w:rPr>
                <w:rFonts w:asciiTheme="minorHAnsi" w:hAnsiTheme="minorHAnsi"/>
                <w:sz w:val="18"/>
                <w:szCs w:val="18"/>
              </w:rPr>
              <w:t>(20 min.)</w:t>
            </w:r>
          </w:p>
          <w:p w14:paraId="581CB6D8" w14:textId="49227564" w:rsidR="00A04A97" w:rsidRPr="003C7E98" w:rsidRDefault="00A04A97" w:rsidP="00446A2F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C&amp;L Annual Evaluation for FY 2015-2016 and GNA Results Presentation</w:t>
            </w:r>
            <w:r w:rsidR="002D45D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D45D6">
              <w:rPr>
                <w:rFonts w:asciiTheme="minorHAnsi" w:hAnsiTheme="minorHAnsi"/>
              </w:rPr>
              <w:t>(30 min)</w:t>
            </w:r>
          </w:p>
          <w:p w14:paraId="79B82661" w14:textId="1A0C2146" w:rsidR="003C7E98" w:rsidRPr="00B32875" w:rsidRDefault="003C7E98" w:rsidP="00B328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E95664" w14:textId="77777777" w:rsidR="00052931" w:rsidRDefault="00866B4A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Telma  Menendez, </w:t>
            </w:r>
            <w:r w:rsidRPr="00866B4A">
              <w:rPr>
                <w:rFonts w:ascii="Calibri" w:hAnsi="Calibri"/>
                <w:i/>
                <w:sz w:val="24"/>
                <w:szCs w:val="24"/>
              </w:rPr>
              <w:t>Wellness Coordinator Team Lead</w:t>
            </w:r>
          </w:p>
          <w:p w14:paraId="28A54635" w14:textId="08DC3D5D" w:rsidR="00A04A97" w:rsidRPr="00A04A97" w:rsidRDefault="00A04A97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L.A. Care’s Culture and Linguistic Staff</w:t>
            </w:r>
          </w:p>
        </w:tc>
        <w:tc>
          <w:tcPr>
            <w:tcW w:w="3803" w:type="dxa"/>
          </w:tcPr>
          <w:p w14:paraId="5E654056" w14:textId="6FC1E098" w:rsidR="00712D70" w:rsidRDefault="00712D70" w:rsidP="00FF08E9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A</w:t>
            </w:r>
            <w:r w:rsidR="00866B4A">
              <w:rPr>
                <w:rFonts w:ascii="Calibri" w:hAnsi="Calibri"/>
                <w:sz w:val="24"/>
                <w:szCs w:val="24"/>
              </w:rPr>
              <w:t xml:space="preserve">n introduction to the </w:t>
            </w:r>
            <w:r w:rsidR="00A04A97">
              <w:rPr>
                <w:rFonts w:ascii="Calibri" w:hAnsi="Calibri"/>
                <w:sz w:val="24"/>
                <w:szCs w:val="24"/>
              </w:rPr>
              <w:t>awardee The Wellness Center and its</w:t>
            </w:r>
            <w:r w:rsidR="00866B4A">
              <w:rPr>
                <w:rFonts w:ascii="Calibri" w:hAnsi="Calibri"/>
                <w:sz w:val="24"/>
                <w:szCs w:val="24"/>
              </w:rPr>
              <w:t xml:space="preserve"> work plan event and resources</w:t>
            </w:r>
            <w:r w:rsidR="00986D0C">
              <w:rPr>
                <w:rFonts w:ascii="Calibri" w:hAnsi="Calibri"/>
                <w:sz w:val="24"/>
                <w:szCs w:val="24"/>
              </w:rPr>
              <w:t>.</w:t>
            </w:r>
          </w:p>
          <w:p w14:paraId="042ABB1B" w14:textId="77777777" w:rsidR="00A04A97" w:rsidRDefault="00A04A97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658B5A0" w14:textId="50174578" w:rsidR="00A04A97" w:rsidRPr="00A04A97" w:rsidRDefault="003E4D4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</w:t>
            </w:r>
            <w:r>
              <w:rPr>
                <w:rFonts w:ascii="Calibri" w:hAnsi="Calibri"/>
                <w:sz w:val="24"/>
                <w:szCs w:val="24"/>
              </w:rPr>
              <w:t>N</w:t>
            </w:r>
            <w:r w:rsidR="00A04A97" w:rsidRPr="00A04A9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A04A97">
              <w:rPr>
                <w:rFonts w:ascii="Calibri" w:hAnsi="Calibri"/>
                <w:sz w:val="24"/>
                <w:szCs w:val="24"/>
              </w:rPr>
              <w:t>opportunity for RCAC members to evaluate interpretation and translation services.</w:t>
            </w:r>
          </w:p>
          <w:p w14:paraId="6783398A" w14:textId="4FE8E363" w:rsidR="005E0E0F" w:rsidRDefault="005E0E0F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25F67668" w14:textId="77777777" w:rsidTr="00BD290F">
        <w:tc>
          <w:tcPr>
            <w:tcW w:w="1255" w:type="dxa"/>
          </w:tcPr>
          <w:p w14:paraId="3AC50673" w14:textId="0F905680" w:rsidR="00052931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3:10 p.m.-3:15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339546D7" w14:textId="13A68722" w:rsidR="00052931" w:rsidRPr="00C10378" w:rsidRDefault="0080434C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VII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Future Agenda Items </w:t>
            </w:r>
            <w:r w:rsidR="006F3667" w:rsidRPr="003C7E98">
              <w:rPr>
                <w:rFonts w:asciiTheme="minorHAnsi" w:hAnsiTheme="minorHAnsi"/>
              </w:rPr>
              <w:t>(5</w:t>
            </w:r>
            <w:r w:rsidR="00052931" w:rsidRPr="003C7E98">
              <w:rPr>
                <w:rFonts w:asciiTheme="minorHAnsi" w:hAnsiTheme="minorHAnsi"/>
              </w:rPr>
              <w:t xml:space="preserve"> min)</w:t>
            </w:r>
          </w:p>
        </w:tc>
        <w:tc>
          <w:tcPr>
            <w:tcW w:w="1800" w:type="dxa"/>
          </w:tcPr>
          <w:p w14:paraId="00CB7083" w14:textId="17EF2E5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6CD45B8D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D</w:t>
            </w:r>
            <w:r>
              <w:rPr>
                <w:rFonts w:ascii="Calibri" w:hAnsi="Calibri"/>
                <w:sz w:val="24"/>
                <w:szCs w:val="24"/>
              </w:rPr>
              <w:t xml:space="preserve">ecide agenda items that may be added to a future meeting </w:t>
            </w:r>
          </w:p>
          <w:p w14:paraId="17A8133B" w14:textId="027225F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D595B" w14:paraId="7370E7CE" w14:textId="77777777" w:rsidTr="00BD290F">
        <w:tc>
          <w:tcPr>
            <w:tcW w:w="1255" w:type="dxa"/>
          </w:tcPr>
          <w:p w14:paraId="2F5325D2" w14:textId="23DEC168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3:15 p.m.</w:t>
            </w:r>
          </w:p>
          <w:p w14:paraId="14370FD3" w14:textId="33AE7DA3" w:rsidR="008D595B" w:rsidRDefault="008D595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 p.m.</w:t>
            </w:r>
          </w:p>
        </w:tc>
        <w:tc>
          <w:tcPr>
            <w:tcW w:w="3690" w:type="dxa"/>
          </w:tcPr>
          <w:p w14:paraId="1F66CEF2" w14:textId="7E0137E1" w:rsidR="008D595B" w:rsidRPr="00C10378" w:rsidRDefault="008D595B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VIII. Meeting Evaluation </w:t>
            </w:r>
            <w:r w:rsidRPr="003C7E98">
              <w:rPr>
                <w:rFonts w:asciiTheme="minorHAnsi" w:hAnsiTheme="minorHAnsi"/>
              </w:rPr>
              <w:t>(5</w:t>
            </w:r>
            <w:r w:rsidR="00A80B13" w:rsidRPr="003C7E98">
              <w:rPr>
                <w:rFonts w:asciiTheme="minorHAnsi" w:hAnsiTheme="minorHAnsi"/>
              </w:rPr>
              <w:t xml:space="preserve"> </w:t>
            </w:r>
            <w:r w:rsidRPr="003C7E98">
              <w:rPr>
                <w:rFonts w:asciiTheme="minorHAnsi" w:hAnsiTheme="minorHAnsi"/>
              </w:rPr>
              <w:t>min)</w:t>
            </w:r>
          </w:p>
        </w:tc>
        <w:tc>
          <w:tcPr>
            <w:tcW w:w="1800" w:type="dxa"/>
          </w:tcPr>
          <w:p w14:paraId="461DE3B8" w14:textId="2460EF6F" w:rsidR="008D595B" w:rsidRDefault="00650F2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8D595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803" w:type="dxa"/>
          </w:tcPr>
          <w:p w14:paraId="03B5E077" w14:textId="3259D176" w:rsidR="008D595B" w:rsidRDefault="008D595B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T</w:t>
            </w:r>
            <w:r>
              <w:rPr>
                <w:rFonts w:ascii="Calibri" w:hAnsi="Calibri"/>
                <w:sz w:val="24"/>
                <w:szCs w:val="24"/>
              </w:rPr>
              <w:t>ime to review meeting evaluation/Clarification Completion</w:t>
            </w:r>
          </w:p>
        </w:tc>
      </w:tr>
      <w:tr w:rsidR="00052931" w14:paraId="11FB9C85" w14:textId="77777777" w:rsidTr="00BD290F">
        <w:tc>
          <w:tcPr>
            <w:tcW w:w="1255" w:type="dxa"/>
          </w:tcPr>
          <w:p w14:paraId="23919410" w14:textId="72FE6CEF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p.m.-3:30</w:t>
            </w:r>
            <w:r w:rsidR="00052931">
              <w:rPr>
                <w:rFonts w:ascii="Calibri" w:hAnsi="Calibri"/>
                <w:sz w:val="24"/>
                <w:szCs w:val="24"/>
              </w:rPr>
              <w:t xml:space="preserve"> p.m.</w:t>
            </w:r>
          </w:p>
        </w:tc>
        <w:tc>
          <w:tcPr>
            <w:tcW w:w="3690" w:type="dxa"/>
          </w:tcPr>
          <w:p w14:paraId="0608893F" w14:textId="4A45969B" w:rsidR="00052931" w:rsidRPr="00C10378" w:rsidRDefault="00C10378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>IX</w:t>
            </w:r>
            <w:r w:rsidR="00052931"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. Public Comments  </w:t>
            </w:r>
            <w:r w:rsidR="00052931" w:rsidRPr="003C7E98">
              <w:rPr>
                <w:rFonts w:asciiTheme="minorHAnsi" w:hAnsiTheme="minorHAnsi"/>
              </w:rPr>
              <w:t>(10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803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E</w:t>
            </w:r>
            <w:r>
              <w:rPr>
                <w:rFonts w:ascii="Calibri" w:hAnsi="Calibri"/>
                <w:sz w:val="24"/>
                <w:szCs w:val="24"/>
              </w:rPr>
              <w:t>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BD290F">
        <w:tc>
          <w:tcPr>
            <w:tcW w:w="1255" w:type="dxa"/>
          </w:tcPr>
          <w:p w14:paraId="7CB051E9" w14:textId="6A91626E" w:rsidR="00052931" w:rsidRDefault="008C0E7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052931">
              <w:rPr>
                <w:rFonts w:ascii="Calibri" w:hAnsi="Calibri"/>
                <w:sz w:val="24"/>
                <w:szCs w:val="24"/>
              </w:rPr>
              <w:t>:30 p.m.</w:t>
            </w:r>
          </w:p>
        </w:tc>
        <w:tc>
          <w:tcPr>
            <w:tcW w:w="3690" w:type="dxa"/>
          </w:tcPr>
          <w:p w14:paraId="1085E76B" w14:textId="6AAF9C43" w:rsidR="00052931" w:rsidRPr="00C10378" w:rsidRDefault="00052931" w:rsidP="00C103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10378">
              <w:rPr>
                <w:rFonts w:asciiTheme="minorHAnsi" w:hAnsiTheme="minorHAns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217D1F0B" w:rsidR="00052931" w:rsidRDefault="00A04A97" w:rsidP="00812B8A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August</w:t>
            </w:r>
            <w:r w:rsidR="00604DC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82F8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18</w:t>
            </w:r>
            <w:r w:rsidR="00604DCE">
              <w:rPr>
                <w:rFonts w:ascii="Calibri" w:hAnsi="Calibri"/>
                <w:sz w:val="24"/>
                <w:szCs w:val="24"/>
              </w:rPr>
              <w:t>, 2017</w:t>
            </w:r>
          </w:p>
          <w:p w14:paraId="2CBB1632" w14:textId="204F3D47" w:rsidR="005E0E0F" w:rsidRPr="00FF08E9" w:rsidRDefault="005E0E0F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 p.m. to 3:30 p.m.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03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170E51">
              <w:rPr>
                <w:rFonts w:ascii="Calibri" w:hAnsi="Calibri"/>
                <w:b/>
                <w:sz w:val="24"/>
                <w:szCs w:val="24"/>
              </w:rPr>
              <w:t>L</w:t>
            </w:r>
            <w:r>
              <w:rPr>
                <w:rFonts w:ascii="Calibri" w:hAnsi="Calibri"/>
                <w:sz w:val="24"/>
                <w:szCs w:val="24"/>
              </w:rPr>
              <w:t>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0AEA6A1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him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9C2C9" w14:textId="457FD32E" w:rsidR="00753FBC" w:rsidRDefault="00753FBC">
    <w:pPr>
      <w:pStyle w:val="Footer"/>
    </w:pPr>
    <w:r>
      <w:rPr>
        <w:noProof/>
      </w:rPr>
      <w:drawing>
        <wp:anchor distT="0" distB="0" distL="114300" distR="114300" simplePos="0" relativeHeight="251665920" behindDoc="1" locked="1" layoutInCell="1" allowOverlap="1" wp14:anchorId="4A561082" wp14:editId="34A92776">
          <wp:simplePos x="0" y="0"/>
          <wp:positionH relativeFrom="page">
            <wp:posOffset>245745</wp:posOffset>
          </wp:positionH>
          <wp:positionV relativeFrom="bottomMargin">
            <wp:align>top</wp:align>
          </wp:positionV>
          <wp:extent cx="7726680" cy="586740"/>
          <wp:effectExtent l="0" t="0" r="762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FB5E4" w14:textId="46F523C3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5680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2084BD62" w:rsidR="001D6892" w:rsidRDefault="009576CE">
    <w:pPr>
      <w:pStyle w:val="Header"/>
    </w:pPr>
    <w:r>
      <w:rPr>
        <w:noProof/>
      </w:rPr>
      <w:pict w14:anchorId="1401B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4" o:spid="_x0000_s2056" type="#_x0000_t136" style="position:absolute;margin-left:0;margin-top:0;width:500.3pt;height:200.1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511D5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79A305" wp14:editId="1D1E44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71975" cy="1514475"/>
              <wp:effectExtent l="0" t="1171575" r="0" b="1076325"/>
              <wp:wrapNone/>
              <wp:docPr id="4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371975" cy="15144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D0B7" w14:textId="77777777" w:rsidR="00C511D5" w:rsidRDefault="00C511D5" w:rsidP="00C511D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10"/>
                              <w:szCs w:val="210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9A30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344.25pt;height:119.2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3ACD0B7" w14:textId="77777777" w:rsidR="00C511D5" w:rsidRDefault="00C511D5" w:rsidP="00C511D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10"/>
                        <w:szCs w:val="210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041DF" w14:textId="7D2BBA00" w:rsidR="007E41A7" w:rsidRDefault="009576CE">
    <w:pPr>
      <w:pStyle w:val="Header"/>
    </w:pPr>
    <w:r>
      <w:rPr>
        <w:noProof/>
      </w:rPr>
      <w:pict w14:anchorId="22B462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5" o:spid="_x0000_s2057" type="#_x0000_t136" style="position:absolute;margin-left:0;margin-top:0;width:500.3pt;height:200.1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7A12703A" w:rsidR="001D6892" w:rsidRDefault="009576CE">
    <w:pPr>
      <w:pStyle w:val="Header"/>
    </w:pPr>
    <w:r>
      <w:rPr>
        <w:noProof/>
      </w:rPr>
      <w:pict w14:anchorId="206913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4454943" o:spid="_x0000_s2055" type="#_x0000_t136" style="position:absolute;margin-left:0;margin-top:0;width:500.3pt;height:200.1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5670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 w15:restartNumberingAfterBreak="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 w15:restartNumberingAfterBreak="0">
    <w:nsid w:val="2CB976B2"/>
    <w:multiLevelType w:val="hybridMultilevel"/>
    <w:tmpl w:val="30C6615C"/>
    <w:lvl w:ilvl="0" w:tplc="86644D9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46FFE"/>
    <w:multiLevelType w:val="hybridMultilevel"/>
    <w:tmpl w:val="4C12E546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6" w15:restartNumberingAfterBreak="0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12D46"/>
    <w:multiLevelType w:val="hybridMultilevel"/>
    <w:tmpl w:val="350C9E5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53DF3"/>
    <w:multiLevelType w:val="hybridMultilevel"/>
    <w:tmpl w:val="8E8E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44B8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9"/>
  </w:num>
  <w:num w:numId="4">
    <w:abstractNumId w:val="34"/>
  </w:num>
  <w:num w:numId="5">
    <w:abstractNumId w:val="4"/>
  </w:num>
  <w:num w:numId="6">
    <w:abstractNumId w:val="32"/>
  </w:num>
  <w:num w:numId="7">
    <w:abstractNumId w:val="6"/>
  </w:num>
  <w:num w:numId="8">
    <w:abstractNumId w:val="15"/>
  </w:num>
  <w:num w:numId="9">
    <w:abstractNumId w:val="14"/>
  </w:num>
  <w:num w:numId="10">
    <w:abstractNumId w:val="29"/>
  </w:num>
  <w:num w:numId="11">
    <w:abstractNumId w:val="31"/>
  </w:num>
  <w:num w:numId="12">
    <w:abstractNumId w:val="2"/>
  </w:num>
  <w:num w:numId="13">
    <w:abstractNumId w:val="23"/>
  </w:num>
  <w:num w:numId="14">
    <w:abstractNumId w:val="28"/>
  </w:num>
  <w:num w:numId="15">
    <w:abstractNumId w:val="33"/>
  </w:num>
  <w:num w:numId="16">
    <w:abstractNumId w:val="1"/>
  </w:num>
  <w:num w:numId="17">
    <w:abstractNumId w:val="26"/>
  </w:num>
  <w:num w:numId="18">
    <w:abstractNumId w:val="24"/>
  </w:num>
  <w:num w:numId="19">
    <w:abstractNumId w:val="22"/>
  </w:num>
  <w:num w:numId="20">
    <w:abstractNumId w:val="8"/>
  </w:num>
  <w:num w:numId="21">
    <w:abstractNumId w:val="17"/>
  </w:num>
  <w:num w:numId="22">
    <w:abstractNumId w:val="20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9"/>
  </w:num>
  <w:num w:numId="28">
    <w:abstractNumId w:val="7"/>
  </w:num>
  <w:num w:numId="29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19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  <w:num w:numId="38">
    <w:abstractNumId w:val="38"/>
  </w:num>
  <w:num w:numId="39">
    <w:abstractNumId w:val="21"/>
  </w:num>
  <w:num w:numId="40">
    <w:abstractNumId w:val="30"/>
  </w:num>
  <w:num w:numId="41">
    <w:abstractNumId w:val="3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65C68"/>
    <w:rsid w:val="00073E7B"/>
    <w:rsid w:val="00076C36"/>
    <w:rsid w:val="000806DF"/>
    <w:rsid w:val="000806F9"/>
    <w:rsid w:val="000969DE"/>
    <w:rsid w:val="00097DB3"/>
    <w:rsid w:val="000A096A"/>
    <w:rsid w:val="000A5F22"/>
    <w:rsid w:val="000B4A1F"/>
    <w:rsid w:val="000C2C2C"/>
    <w:rsid w:val="000C36F7"/>
    <w:rsid w:val="000C3C6A"/>
    <w:rsid w:val="000D2C49"/>
    <w:rsid w:val="000D5977"/>
    <w:rsid w:val="000E1DD8"/>
    <w:rsid w:val="000E4260"/>
    <w:rsid w:val="000F3A64"/>
    <w:rsid w:val="000F3F35"/>
    <w:rsid w:val="00103C4A"/>
    <w:rsid w:val="00117473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0E51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A5820"/>
    <w:rsid w:val="001B08DE"/>
    <w:rsid w:val="001B14F9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272"/>
    <w:rsid w:val="00224D77"/>
    <w:rsid w:val="00227887"/>
    <w:rsid w:val="00243FB7"/>
    <w:rsid w:val="00254E04"/>
    <w:rsid w:val="00255FC7"/>
    <w:rsid w:val="00256C8F"/>
    <w:rsid w:val="00256FDB"/>
    <w:rsid w:val="00260DB2"/>
    <w:rsid w:val="00262B0C"/>
    <w:rsid w:val="00266EAD"/>
    <w:rsid w:val="00272419"/>
    <w:rsid w:val="00273CA9"/>
    <w:rsid w:val="002954AF"/>
    <w:rsid w:val="002A5496"/>
    <w:rsid w:val="002C02C3"/>
    <w:rsid w:val="002C28CE"/>
    <w:rsid w:val="002C55DF"/>
    <w:rsid w:val="002D2D99"/>
    <w:rsid w:val="002D45D6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218D5"/>
    <w:rsid w:val="003308B6"/>
    <w:rsid w:val="003327C3"/>
    <w:rsid w:val="003335C7"/>
    <w:rsid w:val="00374426"/>
    <w:rsid w:val="00375E35"/>
    <w:rsid w:val="00382C47"/>
    <w:rsid w:val="00382D6A"/>
    <w:rsid w:val="00384D24"/>
    <w:rsid w:val="003863CF"/>
    <w:rsid w:val="00390973"/>
    <w:rsid w:val="003A6CD4"/>
    <w:rsid w:val="003B2745"/>
    <w:rsid w:val="003B2F04"/>
    <w:rsid w:val="003C5DE7"/>
    <w:rsid w:val="003C7E98"/>
    <w:rsid w:val="003D2682"/>
    <w:rsid w:val="003E0304"/>
    <w:rsid w:val="003E4D46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46A2F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571E4"/>
    <w:rsid w:val="005622AB"/>
    <w:rsid w:val="00562CCC"/>
    <w:rsid w:val="00565A8B"/>
    <w:rsid w:val="00566625"/>
    <w:rsid w:val="0057107D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E0E0F"/>
    <w:rsid w:val="005F15DA"/>
    <w:rsid w:val="005F260B"/>
    <w:rsid w:val="005F28EB"/>
    <w:rsid w:val="005F51DA"/>
    <w:rsid w:val="00604355"/>
    <w:rsid w:val="00604DCE"/>
    <w:rsid w:val="006060E6"/>
    <w:rsid w:val="00606D5B"/>
    <w:rsid w:val="00611EC3"/>
    <w:rsid w:val="0061680A"/>
    <w:rsid w:val="00620845"/>
    <w:rsid w:val="00620E14"/>
    <w:rsid w:val="0062452A"/>
    <w:rsid w:val="00632603"/>
    <w:rsid w:val="00636224"/>
    <w:rsid w:val="00637193"/>
    <w:rsid w:val="00640BC4"/>
    <w:rsid w:val="006417D3"/>
    <w:rsid w:val="00643BC3"/>
    <w:rsid w:val="0064510D"/>
    <w:rsid w:val="00647130"/>
    <w:rsid w:val="00650F2E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2FCD"/>
    <w:rsid w:val="006E2FCE"/>
    <w:rsid w:val="006E40E5"/>
    <w:rsid w:val="006E44BC"/>
    <w:rsid w:val="006E7D7D"/>
    <w:rsid w:val="006F3667"/>
    <w:rsid w:val="00700596"/>
    <w:rsid w:val="00702686"/>
    <w:rsid w:val="00705574"/>
    <w:rsid w:val="0070626F"/>
    <w:rsid w:val="00712C4E"/>
    <w:rsid w:val="00712D70"/>
    <w:rsid w:val="00713460"/>
    <w:rsid w:val="00713579"/>
    <w:rsid w:val="00715605"/>
    <w:rsid w:val="00716F2F"/>
    <w:rsid w:val="00732656"/>
    <w:rsid w:val="007338E9"/>
    <w:rsid w:val="00733C35"/>
    <w:rsid w:val="00753FBC"/>
    <w:rsid w:val="0075460E"/>
    <w:rsid w:val="00761FBF"/>
    <w:rsid w:val="00766C7D"/>
    <w:rsid w:val="00770646"/>
    <w:rsid w:val="0077128B"/>
    <w:rsid w:val="00774E3E"/>
    <w:rsid w:val="007842C1"/>
    <w:rsid w:val="0079146D"/>
    <w:rsid w:val="007942D6"/>
    <w:rsid w:val="0079556C"/>
    <w:rsid w:val="007A1F4A"/>
    <w:rsid w:val="007B3C33"/>
    <w:rsid w:val="007B6A2E"/>
    <w:rsid w:val="007C4DA2"/>
    <w:rsid w:val="007D6D4B"/>
    <w:rsid w:val="007E41A7"/>
    <w:rsid w:val="007E69EB"/>
    <w:rsid w:val="007F29B3"/>
    <w:rsid w:val="007F5F84"/>
    <w:rsid w:val="007F6C34"/>
    <w:rsid w:val="007F6D12"/>
    <w:rsid w:val="007F7340"/>
    <w:rsid w:val="0080434C"/>
    <w:rsid w:val="00812B8A"/>
    <w:rsid w:val="00813EF4"/>
    <w:rsid w:val="00823B44"/>
    <w:rsid w:val="00826945"/>
    <w:rsid w:val="00833923"/>
    <w:rsid w:val="00841C2F"/>
    <w:rsid w:val="0084457C"/>
    <w:rsid w:val="008456E7"/>
    <w:rsid w:val="0085141E"/>
    <w:rsid w:val="00855994"/>
    <w:rsid w:val="00866B4A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0E75"/>
    <w:rsid w:val="008D19D7"/>
    <w:rsid w:val="008D53A0"/>
    <w:rsid w:val="008D595B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5DEA"/>
    <w:rsid w:val="00921615"/>
    <w:rsid w:val="00924DC5"/>
    <w:rsid w:val="00931E23"/>
    <w:rsid w:val="009429FC"/>
    <w:rsid w:val="00945259"/>
    <w:rsid w:val="00945C5C"/>
    <w:rsid w:val="0094767E"/>
    <w:rsid w:val="009576CE"/>
    <w:rsid w:val="00957BBD"/>
    <w:rsid w:val="009602C3"/>
    <w:rsid w:val="00963CAB"/>
    <w:rsid w:val="0097099D"/>
    <w:rsid w:val="00971B5F"/>
    <w:rsid w:val="00974A16"/>
    <w:rsid w:val="009776D0"/>
    <w:rsid w:val="00977E8C"/>
    <w:rsid w:val="0098468E"/>
    <w:rsid w:val="0098634E"/>
    <w:rsid w:val="00986D0C"/>
    <w:rsid w:val="00993079"/>
    <w:rsid w:val="009A0CEA"/>
    <w:rsid w:val="009A0D05"/>
    <w:rsid w:val="009A0D69"/>
    <w:rsid w:val="009A12F9"/>
    <w:rsid w:val="009A3E91"/>
    <w:rsid w:val="009A46C7"/>
    <w:rsid w:val="009B1E7C"/>
    <w:rsid w:val="009D03B1"/>
    <w:rsid w:val="009D05AD"/>
    <w:rsid w:val="009D0822"/>
    <w:rsid w:val="009D5A97"/>
    <w:rsid w:val="009D642C"/>
    <w:rsid w:val="009E3928"/>
    <w:rsid w:val="009F2FA0"/>
    <w:rsid w:val="009F438E"/>
    <w:rsid w:val="00A04A97"/>
    <w:rsid w:val="00A0629D"/>
    <w:rsid w:val="00A1070F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64066"/>
    <w:rsid w:val="00A76357"/>
    <w:rsid w:val="00A77A83"/>
    <w:rsid w:val="00A80B13"/>
    <w:rsid w:val="00A8110D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6A2E"/>
    <w:rsid w:val="00B3212C"/>
    <w:rsid w:val="00B32875"/>
    <w:rsid w:val="00B33189"/>
    <w:rsid w:val="00B36190"/>
    <w:rsid w:val="00B5024A"/>
    <w:rsid w:val="00B61C67"/>
    <w:rsid w:val="00B657E0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6A4E"/>
    <w:rsid w:val="00BC0936"/>
    <w:rsid w:val="00BC25C4"/>
    <w:rsid w:val="00BC2B75"/>
    <w:rsid w:val="00BC42C2"/>
    <w:rsid w:val="00BC547A"/>
    <w:rsid w:val="00BC636A"/>
    <w:rsid w:val="00BD1745"/>
    <w:rsid w:val="00BD290F"/>
    <w:rsid w:val="00BD3CFF"/>
    <w:rsid w:val="00BD5A6B"/>
    <w:rsid w:val="00BE343C"/>
    <w:rsid w:val="00BE7741"/>
    <w:rsid w:val="00BF25D7"/>
    <w:rsid w:val="00BF43D9"/>
    <w:rsid w:val="00BF71AF"/>
    <w:rsid w:val="00C01FA1"/>
    <w:rsid w:val="00C07DB2"/>
    <w:rsid w:val="00C10378"/>
    <w:rsid w:val="00C1718E"/>
    <w:rsid w:val="00C1725D"/>
    <w:rsid w:val="00C20D23"/>
    <w:rsid w:val="00C27DF6"/>
    <w:rsid w:val="00C3186A"/>
    <w:rsid w:val="00C34F84"/>
    <w:rsid w:val="00C457A7"/>
    <w:rsid w:val="00C46416"/>
    <w:rsid w:val="00C47628"/>
    <w:rsid w:val="00C511D5"/>
    <w:rsid w:val="00C51769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7797"/>
    <w:rsid w:val="00CB6FCF"/>
    <w:rsid w:val="00CC2827"/>
    <w:rsid w:val="00CC6B69"/>
    <w:rsid w:val="00CD1E68"/>
    <w:rsid w:val="00CD2CDD"/>
    <w:rsid w:val="00CD41F6"/>
    <w:rsid w:val="00CD7A5A"/>
    <w:rsid w:val="00CE0D85"/>
    <w:rsid w:val="00CE5156"/>
    <w:rsid w:val="00CE6696"/>
    <w:rsid w:val="00CF0F4D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4528D"/>
    <w:rsid w:val="00D51373"/>
    <w:rsid w:val="00D53105"/>
    <w:rsid w:val="00D539AB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E6D5B"/>
    <w:rsid w:val="00DF09EB"/>
    <w:rsid w:val="00DF19E1"/>
    <w:rsid w:val="00DF23A4"/>
    <w:rsid w:val="00E103C5"/>
    <w:rsid w:val="00E10669"/>
    <w:rsid w:val="00E124A6"/>
    <w:rsid w:val="00E13910"/>
    <w:rsid w:val="00E14AC8"/>
    <w:rsid w:val="00E1739C"/>
    <w:rsid w:val="00E24268"/>
    <w:rsid w:val="00E3042E"/>
    <w:rsid w:val="00E32533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2F89"/>
    <w:rsid w:val="00E8349F"/>
    <w:rsid w:val="00E84631"/>
    <w:rsid w:val="00E87384"/>
    <w:rsid w:val="00E873C8"/>
    <w:rsid w:val="00E87AA5"/>
    <w:rsid w:val="00EA3D64"/>
    <w:rsid w:val="00EB1D9D"/>
    <w:rsid w:val="00EB4276"/>
    <w:rsid w:val="00EC75BF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25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23B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25412924"/>
  <w15:docId w15:val="{D7C00955-12EA-42BB-A7BB-04803FEE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  <w:style w:type="paragraph" w:styleId="NormalWeb">
    <w:name w:val="Normal (Web)"/>
    <w:basedOn w:val="Normal"/>
    <w:uiPriority w:val="99"/>
    <w:semiHidden/>
    <w:unhideWhenUsed/>
    <w:rsid w:val="00C511D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0378"/>
    <w:rPr>
      <w:rFonts w:ascii="Calibri" w:eastAsiaTheme="minorHAnsi" w:hAnsi="Calibri" w:cstheme="minorBidi"/>
      <w:color w:val="0070C0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378"/>
    <w:rPr>
      <w:rFonts w:ascii="Calibri" w:hAnsi="Calibri"/>
      <w:color w:val="0070C0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4ED8-FD30-4250-AC69-B9F96EB9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1202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Martin Vicente</cp:lastModifiedBy>
  <cp:revision>36</cp:revision>
  <cp:lastPrinted>2017-06-06T20:29:00Z</cp:lastPrinted>
  <dcterms:created xsi:type="dcterms:W3CDTF">2016-06-14T20:46:00Z</dcterms:created>
  <dcterms:modified xsi:type="dcterms:W3CDTF">2017-06-06T21:24:00Z</dcterms:modified>
</cp:coreProperties>
</file>